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AE2B2" w14:textId="77777777" w:rsidR="003E0C70" w:rsidRDefault="00D02E94">
      <w:r>
        <w:t>Dermal Toxicology Specialty Section</w:t>
      </w:r>
    </w:p>
    <w:p w14:paraId="6667A8BE" w14:textId="7802CE46" w:rsidR="00D02E94" w:rsidRDefault="00D02E94">
      <w:r>
        <w:t>Officer</w:t>
      </w:r>
      <w:r w:rsidR="0039515D">
        <w:t>-specific</w:t>
      </w:r>
      <w:r>
        <w:t xml:space="preserve"> Roles and Responsib</w:t>
      </w:r>
      <w:r w:rsidR="000F004C">
        <w:t>i</w:t>
      </w:r>
      <w:r>
        <w:t>lities</w:t>
      </w:r>
    </w:p>
    <w:p w14:paraId="31C1784F" w14:textId="77777777" w:rsidR="00D02E94" w:rsidRDefault="00D02E94">
      <w:r>
        <w:t>August 2019</w:t>
      </w:r>
    </w:p>
    <w:p w14:paraId="66314F21" w14:textId="22A17AC4" w:rsidR="00D02E94" w:rsidRDefault="00D02E94">
      <w:r>
        <w:t xml:space="preserve">Overview:  The Dermal Toxicology Specialty Section (DTSS) is one </w:t>
      </w:r>
      <w:r w:rsidR="00CB1FB4">
        <w:t xml:space="preserve">of </w:t>
      </w:r>
      <w:r w:rsidR="000F004C">
        <w:t xml:space="preserve">many </w:t>
      </w:r>
      <w:r>
        <w:t xml:space="preserve">component </w:t>
      </w:r>
      <w:r w:rsidR="000F004C">
        <w:t xml:space="preserve">groups within the Society of Toxicology.  This document describes the roles and responsibilities of the officers of this group.  </w:t>
      </w:r>
      <w:r w:rsidR="00697F2E">
        <w:t>T</w:t>
      </w:r>
      <w:r w:rsidR="000F004C">
        <w:t>he</w:t>
      </w:r>
      <w:r w:rsidR="00CB1FB4">
        <w:t xml:space="preserve"> officers</w:t>
      </w:r>
      <w:r w:rsidR="000F004C">
        <w:t xml:space="preserve"> change </w:t>
      </w:r>
      <w:r w:rsidR="00CB1FB4">
        <w:t xml:space="preserve">over time, so there may be a loss of institutional knowledge.  It is hoped this </w:t>
      </w:r>
      <w:r w:rsidR="00F454E5">
        <w:t xml:space="preserve">document </w:t>
      </w:r>
      <w:r w:rsidR="000F004C">
        <w:t xml:space="preserve">will provide some guidance for incoming officers.  </w:t>
      </w:r>
      <w:r w:rsidR="003D5146">
        <w:t>Roles and responsibilities can change over time</w:t>
      </w:r>
      <w:r w:rsidR="003B14AE">
        <w:t xml:space="preserve"> as well</w:t>
      </w:r>
      <w:r w:rsidR="003D5146">
        <w:t>, so it is suggested that this document be reviewed and revised at regular intervals.</w:t>
      </w:r>
      <w:r w:rsidR="006333D3">
        <w:t xml:space="preserve">  SOT offers webinars </w:t>
      </w:r>
      <w:r w:rsidR="00FC4444">
        <w:t xml:space="preserve">in May/June on the </w:t>
      </w:r>
      <w:r w:rsidR="00EC3BB9">
        <w:t>workings of SOT and components groups.</w:t>
      </w:r>
      <w:r w:rsidR="00802E2F">
        <w:t xml:space="preserve">  Newly elected officers are encouraged to </w:t>
      </w:r>
      <w:r w:rsidR="0075320C">
        <w:t>attend these webinars.</w:t>
      </w:r>
      <w:r w:rsidR="00EC3BB9">
        <w:t xml:space="preserve">  </w:t>
      </w:r>
      <w:r w:rsidR="00FC4444">
        <w:t xml:space="preserve"> </w:t>
      </w:r>
    </w:p>
    <w:p w14:paraId="23EA84EB" w14:textId="1CBD6ABB" w:rsidR="00C577A6" w:rsidRPr="00F0776F" w:rsidRDefault="00C577A6">
      <w:pPr>
        <w:rPr>
          <w:u w:val="single"/>
        </w:rPr>
      </w:pPr>
      <w:r w:rsidRPr="00F0776F">
        <w:rPr>
          <w:u w:val="single"/>
        </w:rPr>
        <w:t>Communication</w:t>
      </w:r>
    </w:p>
    <w:p w14:paraId="29B44EE4" w14:textId="6FC685CF" w:rsidR="00C577A6" w:rsidRDefault="00C577A6" w:rsidP="00C577A6">
      <w:pPr>
        <w:pStyle w:val="ListParagraph"/>
        <w:numPr>
          <w:ilvl w:val="0"/>
          <w:numId w:val="8"/>
        </w:numPr>
      </w:pPr>
      <w:r>
        <w:t>Communication to DTSS members must be approved by SOT.  Messages need to be sent to the SOT liaison.  Once approved, SOT will distribute the communication.  Communication may be distribution of the newsletter, request for nominations for elected positions, upcoming meetings of interest, etc.</w:t>
      </w:r>
    </w:p>
    <w:p w14:paraId="2E0838A8" w14:textId="4438020E" w:rsidR="00C577A6" w:rsidRDefault="00F0776F" w:rsidP="00C577A6">
      <w:pPr>
        <w:pStyle w:val="ListParagraph"/>
        <w:numPr>
          <w:ilvl w:val="0"/>
          <w:numId w:val="8"/>
        </w:numPr>
      </w:pPr>
      <w:r>
        <w:t xml:space="preserve">Communications </w:t>
      </w:r>
      <w:r w:rsidR="00A42C1D">
        <w:t>between</w:t>
      </w:r>
      <w:r>
        <w:t xml:space="preserve"> DTSS officers does not need to be approved by SOT.  But the SOT liaison should be </w:t>
      </w:r>
      <w:proofErr w:type="spellStart"/>
      <w:r>
        <w:t>cc:’d</w:t>
      </w:r>
      <w:proofErr w:type="spellEnd"/>
      <w:r>
        <w:t xml:space="preserve"> on all communications.</w:t>
      </w:r>
    </w:p>
    <w:p w14:paraId="6595053A" w14:textId="5B272C96" w:rsidR="003D5146" w:rsidRPr="003D5146" w:rsidRDefault="003D5146" w:rsidP="003D5146">
      <w:pPr>
        <w:rPr>
          <w:u w:val="single"/>
        </w:rPr>
      </w:pPr>
      <w:r w:rsidRPr="003D5146">
        <w:rPr>
          <w:u w:val="single"/>
        </w:rPr>
        <w:t>All Officers</w:t>
      </w:r>
      <w:r w:rsidR="00E85EBE" w:rsidRPr="003D5146">
        <w:rPr>
          <w:u w:val="single"/>
        </w:rPr>
        <w:t xml:space="preserve"> </w:t>
      </w:r>
    </w:p>
    <w:p w14:paraId="456DB7D8" w14:textId="32C2C8C6" w:rsidR="003D5146" w:rsidRDefault="003D5146" w:rsidP="003D5146">
      <w:pPr>
        <w:pStyle w:val="ListParagraph"/>
        <w:numPr>
          <w:ilvl w:val="0"/>
          <w:numId w:val="1"/>
        </w:numPr>
      </w:pPr>
      <w:r>
        <w:t>Encourage colleagues to join the DTSS.  This includes students and post-doctoral fellows</w:t>
      </w:r>
    </w:p>
    <w:p w14:paraId="759D2F0A" w14:textId="0814AA1B" w:rsidR="003D5146" w:rsidRDefault="003D5146" w:rsidP="003D5146">
      <w:pPr>
        <w:pStyle w:val="ListParagraph"/>
        <w:numPr>
          <w:ilvl w:val="0"/>
          <w:numId w:val="1"/>
        </w:numPr>
      </w:pPr>
      <w:r>
        <w:t>Be responsive to requests for information, voting requests, information for the newsletter, etc., from fellow officers and the SOT liaison</w:t>
      </w:r>
    </w:p>
    <w:p w14:paraId="1BCE73CD" w14:textId="2788E096" w:rsidR="0039515D" w:rsidRDefault="007B019C" w:rsidP="0039515D">
      <w:pPr>
        <w:pStyle w:val="ListParagraph"/>
        <w:numPr>
          <w:ilvl w:val="0"/>
          <w:numId w:val="1"/>
        </w:numPr>
      </w:pPr>
      <w:r>
        <w:t xml:space="preserve">Encourage DTSS colleagues to submit session proposals for the upcoming SOT annual meeting </w:t>
      </w:r>
    </w:p>
    <w:p w14:paraId="7108C344" w14:textId="4D7804C8" w:rsidR="00235E2F" w:rsidRDefault="007B019C" w:rsidP="003D5146">
      <w:pPr>
        <w:pStyle w:val="ListParagraph"/>
        <w:numPr>
          <w:ilvl w:val="0"/>
          <w:numId w:val="1"/>
        </w:numPr>
      </w:pPr>
      <w:r>
        <w:t xml:space="preserve">Review and comment on Annual Meeting session (i.e., symposia, workshop, etc.) proposals in a timely manner.  </w:t>
      </w:r>
      <w:r w:rsidR="00AB6FA8">
        <w:t>Th</w:t>
      </w:r>
      <w:r w:rsidR="00A42C1D">
        <w:t>e</w:t>
      </w:r>
      <w:r w:rsidR="00AB6FA8">
        <w:t>s</w:t>
      </w:r>
      <w:r w:rsidR="00A42C1D">
        <w:t>e</w:t>
      </w:r>
      <w:r w:rsidR="00AB6FA8">
        <w:t xml:space="preserve"> will be distributed by the Vice President</w:t>
      </w:r>
      <w:r w:rsidR="00AE69B6">
        <w:t xml:space="preserve"> after receipt of draft proposals from the chair</w:t>
      </w:r>
      <w:r w:rsidR="00730312">
        <w:t xml:space="preserve"> or co-chair of the session</w:t>
      </w:r>
      <w:r w:rsidR="00AB6FA8">
        <w:t xml:space="preserve">.  </w:t>
      </w:r>
      <w:r>
        <w:t>Some things to consider</w:t>
      </w:r>
      <w:r w:rsidR="00A85252">
        <w:t>: 1)</w:t>
      </w:r>
      <w:r>
        <w:t xml:space="preserve"> does the proposal fall in the aims of DTSS</w:t>
      </w:r>
      <w:r w:rsidR="00A85252">
        <w:t>; 2)</w:t>
      </w:r>
      <w:r>
        <w:t xml:space="preserve"> Do the presentation descriptions clearly state the issue, what will be presented, the impact of the presentation, etc.</w:t>
      </w:r>
      <w:r w:rsidR="00A85252">
        <w:t>; 3)</w:t>
      </w:r>
      <w:r>
        <w:t xml:space="preserve">  Are different organizations represented as speakers (academia, industry, government, NGO)?</w:t>
      </w:r>
      <w:r w:rsidR="00A85252">
        <w:t xml:space="preserve">; </w:t>
      </w:r>
      <w:r w:rsidR="00730312">
        <w:t xml:space="preserve">4) if a controversial topic, are all sides of the issue </w:t>
      </w:r>
      <w:r w:rsidR="008F73F3">
        <w:t xml:space="preserve">provided a chance to present?; </w:t>
      </w:r>
      <w:r w:rsidR="00730312">
        <w:t>5</w:t>
      </w:r>
      <w:r w:rsidR="00A85252">
        <w:t>)</w:t>
      </w:r>
      <w:r>
        <w:t xml:space="preserve">  Do you think SOT’s</w:t>
      </w:r>
      <w:r w:rsidR="00AB6FA8">
        <w:t xml:space="preserve"> Scientific Program Committee </w:t>
      </w:r>
      <w:r w:rsidR="00D028B5">
        <w:t xml:space="preserve">(SPC) </w:t>
      </w:r>
      <w:r w:rsidR="00AB6FA8">
        <w:t>will view favorably on the proposal</w:t>
      </w:r>
      <w:r w:rsidR="00235E2F">
        <w:t>?</w:t>
      </w:r>
    </w:p>
    <w:p w14:paraId="0F63436E" w14:textId="0ED85B8A" w:rsidR="00235E2F" w:rsidRDefault="00235E2F" w:rsidP="003D5146">
      <w:pPr>
        <w:pStyle w:val="ListParagraph"/>
        <w:numPr>
          <w:ilvl w:val="0"/>
          <w:numId w:val="1"/>
        </w:numPr>
      </w:pPr>
      <w:r>
        <w:t>Aft</w:t>
      </w:r>
      <w:r w:rsidR="00322ACC">
        <w:t xml:space="preserve">er the proposal deadline has passed, SOT will send the Vice President the submitted proposals.  For those requesting DTSS endorsement, </w:t>
      </w:r>
      <w:r w:rsidR="00441D27">
        <w:t>the Vice President should just send those proposals to the officers, post-doctoral fellows and graduate student</w:t>
      </w:r>
      <w:r w:rsidR="00A41810">
        <w:t xml:space="preserve"> representatives.  These will need to be ranked</w:t>
      </w:r>
      <w:r w:rsidR="00D028B5">
        <w:t xml:space="preserve">, endorsement confirmed or </w:t>
      </w:r>
      <w:r w:rsidR="00B5458E">
        <w:t>rejected,</w:t>
      </w:r>
      <w:r w:rsidR="00A41810">
        <w:t xml:space="preserve"> and </w:t>
      </w:r>
      <w:r w:rsidR="00D028B5">
        <w:t>comments are appreciated by the SPC.</w:t>
      </w:r>
    </w:p>
    <w:p w14:paraId="70FE9246" w14:textId="5DE841D5" w:rsidR="003D5146" w:rsidRDefault="003D5146" w:rsidP="003D5146">
      <w:pPr>
        <w:pStyle w:val="ListParagraph"/>
        <w:numPr>
          <w:ilvl w:val="0"/>
          <w:numId w:val="1"/>
        </w:numPr>
      </w:pPr>
      <w:r>
        <w:t>Nominate colleagues or encourage colleagues to self-nominate for elected positions in DTSS</w:t>
      </w:r>
    </w:p>
    <w:p w14:paraId="06965634" w14:textId="77777777" w:rsidR="003D5146" w:rsidRDefault="000F004C">
      <w:r w:rsidRPr="003D5146">
        <w:rPr>
          <w:u w:val="single"/>
        </w:rPr>
        <w:t>President</w:t>
      </w:r>
      <w:r>
        <w:t xml:space="preserve"> </w:t>
      </w:r>
    </w:p>
    <w:p w14:paraId="072D2155" w14:textId="77777777" w:rsidR="003D5146" w:rsidRDefault="003D5146" w:rsidP="003D5146">
      <w:pPr>
        <w:pStyle w:val="ListParagraph"/>
        <w:numPr>
          <w:ilvl w:val="0"/>
          <w:numId w:val="4"/>
        </w:numPr>
      </w:pPr>
      <w:r>
        <w:t>Works with Past President to attend to any past initiative that are pending at the start of the term</w:t>
      </w:r>
    </w:p>
    <w:p w14:paraId="13FC1CDD" w14:textId="659096BE" w:rsidR="000F004C" w:rsidRDefault="003D5146" w:rsidP="003D5146">
      <w:pPr>
        <w:pStyle w:val="ListParagraph"/>
        <w:numPr>
          <w:ilvl w:val="0"/>
          <w:numId w:val="4"/>
        </w:numPr>
      </w:pPr>
      <w:r>
        <w:lastRenderedPageBreak/>
        <w:t>Reviews SS By-laws and initiate changes when needed.  This will most likely require a vote by the membership</w:t>
      </w:r>
    </w:p>
    <w:p w14:paraId="76F3F2A7" w14:textId="5D583ED2" w:rsidR="003D5146" w:rsidRDefault="003D5146" w:rsidP="003D5146">
      <w:pPr>
        <w:pStyle w:val="ListParagraph"/>
        <w:numPr>
          <w:ilvl w:val="0"/>
          <w:numId w:val="4"/>
        </w:numPr>
      </w:pPr>
      <w:r>
        <w:t xml:space="preserve">Schedules at least one conference call of the officers.  The first </w:t>
      </w:r>
      <w:r w:rsidR="0039515D">
        <w:t xml:space="preserve">meeting </w:t>
      </w:r>
      <w:r>
        <w:t>should</w:t>
      </w:r>
      <w:r w:rsidR="0039515D">
        <w:t xml:space="preserve"> be</w:t>
      </w:r>
      <w:r>
        <w:t xml:space="preserve"> held early in the term to go over roles and responsibilities and discuss SS plans for the upcoming year</w:t>
      </w:r>
    </w:p>
    <w:p w14:paraId="4B4D6431" w14:textId="55ABD8DF" w:rsidR="003D5146" w:rsidRDefault="003D5146" w:rsidP="003D5146">
      <w:pPr>
        <w:pStyle w:val="ListParagraph"/>
        <w:numPr>
          <w:ilvl w:val="0"/>
          <w:numId w:val="4"/>
        </w:numPr>
      </w:pPr>
      <w:r>
        <w:t>Works with Vice Present and Vice President-elect so that they understand duties while in the Presidential chain</w:t>
      </w:r>
    </w:p>
    <w:p w14:paraId="3CABC0D3" w14:textId="0A4AF0F7" w:rsidR="003D5146" w:rsidRDefault="003D5146" w:rsidP="003D5146">
      <w:pPr>
        <w:pStyle w:val="ListParagraph"/>
        <w:numPr>
          <w:ilvl w:val="0"/>
          <w:numId w:val="4"/>
        </w:numPr>
      </w:pPr>
      <w:r>
        <w:t>Prepares Annual Report (due usually in July/August to SOT) using template provided by SOT.  This report should be distributed to all officers for comment.  Request assistance where needed</w:t>
      </w:r>
      <w:r w:rsidR="008D30D6">
        <w:t xml:space="preserve"> from the other officers</w:t>
      </w:r>
      <w:r>
        <w:t>, particularly the Secretary/Treasurer on the budget.</w:t>
      </w:r>
    </w:p>
    <w:p w14:paraId="780AF07F" w14:textId="574A3490" w:rsidR="00F470CC" w:rsidRDefault="00F470CC" w:rsidP="003D5146">
      <w:pPr>
        <w:pStyle w:val="ListParagraph"/>
        <w:numPr>
          <w:ilvl w:val="0"/>
          <w:numId w:val="4"/>
        </w:numPr>
      </w:pPr>
      <w:r>
        <w:t xml:space="preserve">Works with Secretary/Treasurer in organizing food and drinks </w:t>
      </w:r>
      <w:r w:rsidR="00CF4C61">
        <w:t xml:space="preserve">for the Reception held at the Annual Meeting.  SOT usually sends a </w:t>
      </w:r>
      <w:r w:rsidR="00042356">
        <w:t>document with a list</w:t>
      </w:r>
      <w:r w:rsidR="00106A78">
        <w:t xml:space="preserve"> of</w:t>
      </w:r>
      <w:r w:rsidR="00042356">
        <w:t xml:space="preserve"> items (</w:t>
      </w:r>
      <w:r w:rsidR="009F5B96">
        <w:t xml:space="preserve">types of finger food, non-alcoholic beverages, etc.) and their </w:t>
      </w:r>
      <w:r w:rsidR="00CF4C61">
        <w:t xml:space="preserve">cost.  Items are selected and </w:t>
      </w:r>
      <w:r w:rsidR="00042356">
        <w:t xml:space="preserve">the amount </w:t>
      </w:r>
      <w:r w:rsidR="009F5B96">
        <w:t>requested are sent back to the SOT liaison.</w:t>
      </w:r>
      <w:r w:rsidR="00042356">
        <w:t xml:space="preserve"> </w:t>
      </w:r>
    </w:p>
    <w:p w14:paraId="075A5187" w14:textId="6D5244D4" w:rsidR="003D5146" w:rsidRDefault="0039515D" w:rsidP="003D5146">
      <w:pPr>
        <w:pStyle w:val="ListParagraph"/>
        <w:numPr>
          <w:ilvl w:val="0"/>
          <w:numId w:val="4"/>
        </w:numPr>
      </w:pPr>
      <w:r>
        <w:t xml:space="preserve">Organizes officers meeting at SOT Annual Meeting.  Generally, SOT provides, at a cost, meeting space and food and beverage.  The meeting has been held on the Monday of the annual meeting at 6:30 am.  To save </w:t>
      </w:r>
      <w:r w:rsidR="0086424E">
        <w:t xml:space="preserve">on </w:t>
      </w:r>
      <w:r>
        <w:t>costs, the meeting can be held off-site.  This meeting is held to introduce the newly elected officers, review the agenda of the DTSS Business Meeting/Reception, and report on and discuss other section activities.</w:t>
      </w:r>
    </w:p>
    <w:p w14:paraId="4CE4223A" w14:textId="2D520646" w:rsidR="0046592F" w:rsidRDefault="0046592F" w:rsidP="00F0776F">
      <w:pPr>
        <w:pStyle w:val="ListParagraph"/>
        <w:numPr>
          <w:ilvl w:val="0"/>
          <w:numId w:val="4"/>
        </w:numPr>
      </w:pPr>
      <w:r>
        <w:t xml:space="preserve">Organizes the annual Business Meeting/Reception at SOT’s Annual Meeting.  </w:t>
      </w:r>
    </w:p>
    <w:p w14:paraId="3EC77DA0" w14:textId="72F12BE8" w:rsidR="00E83EC9" w:rsidRDefault="00E04317" w:rsidP="00E83EC9">
      <w:pPr>
        <w:pStyle w:val="ListParagraph"/>
        <w:numPr>
          <w:ilvl w:val="1"/>
          <w:numId w:val="4"/>
        </w:numPr>
      </w:pPr>
      <w:r>
        <w:t>Example agenda topics at the Business Meeting</w:t>
      </w:r>
    </w:p>
    <w:p w14:paraId="292E4ECE" w14:textId="29F86805" w:rsidR="00E04317" w:rsidRDefault="00E04317" w:rsidP="00E04317">
      <w:pPr>
        <w:pStyle w:val="ListParagraph"/>
        <w:numPr>
          <w:ilvl w:val="2"/>
          <w:numId w:val="4"/>
        </w:numPr>
      </w:pPr>
      <w:r>
        <w:t>Welcome</w:t>
      </w:r>
    </w:p>
    <w:p w14:paraId="39BB5AFD" w14:textId="0293F72F" w:rsidR="00E04317" w:rsidRDefault="00E04317" w:rsidP="00E04317">
      <w:pPr>
        <w:pStyle w:val="ListParagraph"/>
        <w:numPr>
          <w:ilvl w:val="2"/>
          <w:numId w:val="4"/>
        </w:numPr>
      </w:pPr>
      <w:r>
        <w:t>List of officers</w:t>
      </w:r>
    </w:p>
    <w:p w14:paraId="017E7BCD" w14:textId="628C861A" w:rsidR="00E04317" w:rsidRDefault="00E04317" w:rsidP="00E04317">
      <w:pPr>
        <w:pStyle w:val="ListParagraph"/>
        <w:numPr>
          <w:ilvl w:val="2"/>
          <w:numId w:val="4"/>
        </w:numPr>
      </w:pPr>
      <w:r>
        <w:t>List of incoming officers</w:t>
      </w:r>
      <w:r w:rsidR="00600A40">
        <w:t xml:space="preserve"> (newly elected)</w:t>
      </w:r>
    </w:p>
    <w:p w14:paraId="440189E8" w14:textId="5FB3AAD7" w:rsidR="003017BD" w:rsidRDefault="003017BD" w:rsidP="00E04317">
      <w:pPr>
        <w:pStyle w:val="ListParagraph"/>
        <w:numPr>
          <w:ilvl w:val="2"/>
          <w:numId w:val="4"/>
        </w:numPr>
      </w:pPr>
      <w:r>
        <w:t>Thanks to out-going officers</w:t>
      </w:r>
    </w:p>
    <w:p w14:paraId="0AADD572" w14:textId="1A03C732" w:rsidR="008B5231" w:rsidRDefault="00937454" w:rsidP="00E04317">
      <w:pPr>
        <w:pStyle w:val="ListParagraph"/>
        <w:numPr>
          <w:ilvl w:val="2"/>
          <w:numId w:val="4"/>
        </w:numPr>
      </w:pPr>
      <w:r>
        <w:t>Section activities</w:t>
      </w:r>
    </w:p>
    <w:p w14:paraId="31B8BCB6" w14:textId="4BB28A0F" w:rsidR="00600A40" w:rsidRDefault="00600A40" w:rsidP="00E04317">
      <w:pPr>
        <w:pStyle w:val="ListParagraph"/>
        <w:numPr>
          <w:ilvl w:val="2"/>
          <w:numId w:val="4"/>
        </w:numPr>
      </w:pPr>
      <w:r>
        <w:t>Meeting Activities (what</w:t>
      </w:r>
      <w:r w:rsidR="00C61D2F">
        <w:t xml:space="preserve"> sessions</w:t>
      </w:r>
      <w:r>
        <w:t xml:space="preserve"> DTSS endorsed)</w:t>
      </w:r>
    </w:p>
    <w:p w14:paraId="2C6A80EE" w14:textId="044CBEB5" w:rsidR="00600A40" w:rsidRDefault="0067792E" w:rsidP="00E04317">
      <w:pPr>
        <w:pStyle w:val="ListParagraph"/>
        <w:numPr>
          <w:ilvl w:val="2"/>
          <w:numId w:val="4"/>
        </w:numPr>
      </w:pPr>
      <w:r>
        <w:t>Planning for next year’s SOT meeting (try to get members to submit proposals)</w:t>
      </w:r>
    </w:p>
    <w:p w14:paraId="0F266C1B" w14:textId="500E058D" w:rsidR="006D4B3D" w:rsidRDefault="006D4B3D" w:rsidP="006D4B3D">
      <w:pPr>
        <w:pStyle w:val="ListParagraph"/>
        <w:numPr>
          <w:ilvl w:val="2"/>
          <w:numId w:val="4"/>
        </w:numPr>
      </w:pPr>
      <w:r>
        <w:t>Budget</w:t>
      </w:r>
    </w:p>
    <w:p w14:paraId="44F7BF79" w14:textId="69C402E1" w:rsidR="006D4B3D" w:rsidRDefault="008B5231" w:rsidP="006D4B3D">
      <w:pPr>
        <w:pStyle w:val="ListParagraph"/>
        <w:numPr>
          <w:ilvl w:val="2"/>
          <w:numId w:val="4"/>
        </w:numPr>
      </w:pPr>
      <w:r>
        <w:t>Post-doctoral Fellow update</w:t>
      </w:r>
    </w:p>
    <w:p w14:paraId="1FAF67D4" w14:textId="1F356D6D" w:rsidR="008B5231" w:rsidRDefault="008B5231" w:rsidP="006D4B3D">
      <w:pPr>
        <w:pStyle w:val="ListParagraph"/>
        <w:numPr>
          <w:ilvl w:val="2"/>
          <w:numId w:val="4"/>
        </w:numPr>
      </w:pPr>
      <w:r>
        <w:t>Graduate student update</w:t>
      </w:r>
    </w:p>
    <w:p w14:paraId="0F3CCA06" w14:textId="4548020B" w:rsidR="0067792E" w:rsidRDefault="003017BD" w:rsidP="00E04317">
      <w:pPr>
        <w:pStyle w:val="ListParagraph"/>
        <w:numPr>
          <w:ilvl w:val="2"/>
          <w:numId w:val="4"/>
        </w:numPr>
      </w:pPr>
      <w:r>
        <w:t>Awards</w:t>
      </w:r>
    </w:p>
    <w:p w14:paraId="768344D9" w14:textId="098BD173" w:rsidR="00A76BE8" w:rsidRDefault="0022201D" w:rsidP="00A76BE8">
      <w:pPr>
        <w:pStyle w:val="ListParagraph"/>
        <w:numPr>
          <w:ilvl w:val="3"/>
          <w:numId w:val="4"/>
        </w:numPr>
      </w:pPr>
      <w:r>
        <w:t>DTSS usually has a 5-10 min presentation for several, but not all awards</w:t>
      </w:r>
    </w:p>
    <w:p w14:paraId="3194C750" w14:textId="78A0F55F" w:rsidR="00DE7D8D" w:rsidRDefault="00374C4E" w:rsidP="003579B0">
      <w:pPr>
        <w:pStyle w:val="ListParagraph"/>
        <w:numPr>
          <w:ilvl w:val="4"/>
          <w:numId w:val="4"/>
        </w:numPr>
      </w:pPr>
      <w:r>
        <w:t>Presentations are for the Ba</w:t>
      </w:r>
      <w:r w:rsidR="00FF1A1A">
        <w:t>t</w:t>
      </w:r>
      <w:r>
        <w:t>telle Student Research Award</w:t>
      </w:r>
      <w:r w:rsidR="003579B0">
        <w:t xml:space="preserve">, </w:t>
      </w:r>
      <w:proofErr w:type="spellStart"/>
      <w:r w:rsidR="003579B0">
        <w:t>Stratacor</w:t>
      </w:r>
      <w:proofErr w:type="spellEnd"/>
      <w:r w:rsidR="003579B0">
        <w:t xml:space="preserve"> Post-doctoral Award and DTSS Paper of the Year Award</w:t>
      </w:r>
    </w:p>
    <w:p w14:paraId="60C1DA81" w14:textId="7BEE2A52" w:rsidR="00491576" w:rsidRDefault="00491576" w:rsidP="00491576">
      <w:pPr>
        <w:pStyle w:val="ListParagraph"/>
        <w:numPr>
          <w:ilvl w:val="2"/>
          <w:numId w:val="4"/>
        </w:numPr>
      </w:pPr>
      <w:r>
        <w:t>Introduce incoming President</w:t>
      </w:r>
    </w:p>
    <w:p w14:paraId="7ADA7B81" w14:textId="57F74CBE" w:rsidR="00A76BE8" w:rsidRDefault="00A76BE8" w:rsidP="00491576">
      <w:pPr>
        <w:pStyle w:val="ListParagraph"/>
        <w:numPr>
          <w:ilvl w:val="2"/>
          <w:numId w:val="4"/>
        </w:numPr>
      </w:pPr>
      <w:r>
        <w:t>End meeting</w:t>
      </w:r>
    </w:p>
    <w:p w14:paraId="40EC3215" w14:textId="6EF5415A" w:rsidR="008F73F3" w:rsidRDefault="008F73F3" w:rsidP="00F0776F">
      <w:pPr>
        <w:pStyle w:val="ListParagraph"/>
        <w:numPr>
          <w:ilvl w:val="0"/>
          <w:numId w:val="4"/>
        </w:numPr>
      </w:pPr>
      <w:r>
        <w:t xml:space="preserve">Send a message to the </w:t>
      </w:r>
      <w:r w:rsidR="00225F92">
        <w:t>award sponsors with names of the winners and thanking the</w:t>
      </w:r>
      <w:r w:rsidR="00B14848">
        <w:t>m</w:t>
      </w:r>
      <w:r w:rsidR="00225F92">
        <w:t xml:space="preserve"> for their support</w:t>
      </w:r>
    </w:p>
    <w:p w14:paraId="68706259" w14:textId="105C5316" w:rsidR="0039515D" w:rsidRDefault="00C577A6" w:rsidP="00F0776F">
      <w:pPr>
        <w:pStyle w:val="ListParagraph"/>
        <w:numPr>
          <w:ilvl w:val="0"/>
          <w:numId w:val="4"/>
        </w:numPr>
      </w:pPr>
      <w:r>
        <w:t xml:space="preserve">Provide approval on newsletter and all specialty section communications sent to SOT </w:t>
      </w:r>
      <w:r w:rsidR="009B3D4F">
        <w:t>from the officers</w:t>
      </w:r>
    </w:p>
    <w:p w14:paraId="052D4284" w14:textId="41E8026A" w:rsidR="00491576" w:rsidRDefault="00834461" w:rsidP="00F0776F">
      <w:pPr>
        <w:pStyle w:val="ListParagraph"/>
        <w:numPr>
          <w:ilvl w:val="0"/>
          <w:numId w:val="4"/>
        </w:numPr>
      </w:pPr>
      <w:r>
        <w:t xml:space="preserve">Solicit nominees for </w:t>
      </w:r>
      <w:r w:rsidR="00937454">
        <w:t>elected positions</w:t>
      </w:r>
    </w:p>
    <w:p w14:paraId="7CB1749F" w14:textId="42A0DAA7" w:rsidR="00937454" w:rsidRDefault="00937454" w:rsidP="00937454">
      <w:pPr>
        <w:pStyle w:val="ListParagraph"/>
        <w:numPr>
          <w:ilvl w:val="1"/>
          <w:numId w:val="4"/>
        </w:numPr>
      </w:pPr>
      <w:r>
        <w:t>Every year – Vice President-Elect, Junior Councilor</w:t>
      </w:r>
    </w:p>
    <w:p w14:paraId="0B1F9177" w14:textId="35174DBE" w:rsidR="008D5231" w:rsidRDefault="00937454" w:rsidP="008D5231">
      <w:pPr>
        <w:pStyle w:val="ListParagraph"/>
        <w:numPr>
          <w:ilvl w:val="1"/>
          <w:numId w:val="4"/>
        </w:numPr>
      </w:pPr>
      <w:r>
        <w:t>Every two years – Secretary/Treasurer</w:t>
      </w:r>
    </w:p>
    <w:p w14:paraId="03457F67" w14:textId="5C09CC46" w:rsidR="009E63BC" w:rsidRDefault="00020ACC" w:rsidP="009E63BC">
      <w:pPr>
        <w:pStyle w:val="ListParagraph"/>
        <w:numPr>
          <w:ilvl w:val="0"/>
          <w:numId w:val="4"/>
        </w:numPr>
      </w:pPr>
      <w:r>
        <w:lastRenderedPageBreak/>
        <w:t xml:space="preserve">Graduate student and Post-doctoral Fellow representatives are appointed positions.  Ideally, they would be for two years, but in some cases the person may hold the position for more than two years. </w:t>
      </w:r>
    </w:p>
    <w:p w14:paraId="35F5494E" w14:textId="5242F426" w:rsidR="009E63BC" w:rsidRDefault="00020ACC" w:rsidP="009B3D4F">
      <w:pPr>
        <w:pStyle w:val="ListParagraph"/>
        <w:numPr>
          <w:ilvl w:val="0"/>
          <w:numId w:val="4"/>
        </w:numPr>
      </w:pPr>
      <w:r>
        <w:t xml:space="preserve">Submit the nominations to the SOT SS liaison to be placed on the ballot for the DTSS Officer’s elections.  </w:t>
      </w:r>
    </w:p>
    <w:p w14:paraId="57C2600D" w14:textId="77777777" w:rsidR="00C577A6" w:rsidRPr="00F0776F" w:rsidRDefault="00E85EBE">
      <w:pPr>
        <w:rPr>
          <w:u w:val="single"/>
        </w:rPr>
      </w:pPr>
      <w:r w:rsidRPr="00F0776F">
        <w:rPr>
          <w:u w:val="single"/>
        </w:rPr>
        <w:t xml:space="preserve">Vice President </w:t>
      </w:r>
    </w:p>
    <w:p w14:paraId="33AE2EC2" w14:textId="07611E23" w:rsidR="00402866" w:rsidRDefault="00CB1FB4" w:rsidP="00C577A6">
      <w:pPr>
        <w:pStyle w:val="ListParagraph"/>
        <w:numPr>
          <w:ilvl w:val="0"/>
          <w:numId w:val="7"/>
        </w:numPr>
      </w:pPr>
      <w:r>
        <w:t>Having DTSS endorse sessions at the annual meeting is important because it provides visibility to th</w:t>
      </w:r>
      <w:r w:rsidR="000D4E5F">
        <w:t>e</w:t>
      </w:r>
      <w:r>
        <w:t xml:space="preserve"> section.  </w:t>
      </w:r>
      <w:r w:rsidR="00687E98">
        <w:t xml:space="preserve">The Vice President is responsible for </w:t>
      </w:r>
    </w:p>
    <w:p w14:paraId="36D33296" w14:textId="48C6F421" w:rsidR="006F56F0" w:rsidRDefault="00526218" w:rsidP="006F56F0">
      <w:pPr>
        <w:pStyle w:val="ListParagraph"/>
        <w:numPr>
          <w:ilvl w:val="1"/>
          <w:numId w:val="7"/>
        </w:numPr>
      </w:pPr>
      <w:r>
        <w:t xml:space="preserve">soliciting proposals </w:t>
      </w:r>
      <w:r w:rsidR="00402866">
        <w:t xml:space="preserve">for the upcoming Annual Meeting (e.g., symposia, workshop, etc.) </w:t>
      </w:r>
      <w:r>
        <w:t xml:space="preserve">from the DTSS members.  This can be done by </w:t>
      </w:r>
      <w:r w:rsidR="00DD2E1A">
        <w:t xml:space="preserve">an article in the newsletter, </w:t>
      </w:r>
      <w:r>
        <w:t>emails sent</w:t>
      </w:r>
      <w:r w:rsidR="008E6267">
        <w:t xml:space="preserve"> out</w:t>
      </w:r>
      <w:r>
        <w:t xml:space="preserve"> via SOT and at the </w:t>
      </w:r>
      <w:r w:rsidR="000D76C3">
        <w:t>Business Meeting/Reception during the Annual Meeting</w:t>
      </w:r>
    </w:p>
    <w:p w14:paraId="3B733203" w14:textId="77777777" w:rsidR="002F2F1B" w:rsidRDefault="00687E98" w:rsidP="006F56F0">
      <w:pPr>
        <w:pStyle w:val="ListParagraph"/>
        <w:numPr>
          <w:ilvl w:val="1"/>
          <w:numId w:val="7"/>
        </w:numPr>
      </w:pPr>
      <w:r>
        <w:t>organiz</w:t>
      </w:r>
      <w:r w:rsidR="00F85C05">
        <w:t xml:space="preserve">ing </w:t>
      </w:r>
      <w:r w:rsidR="00E85EBE">
        <w:t xml:space="preserve">the review of proposals </w:t>
      </w:r>
      <w:r w:rsidR="00F85C05">
        <w:t>by the DTSS officers</w:t>
      </w:r>
      <w:r w:rsidR="00E85EBE">
        <w:t xml:space="preserve">.  The originator of the proposal sends it to the Vice President.  </w:t>
      </w:r>
      <w:r w:rsidR="00236644">
        <w:t xml:space="preserve">This will occur </w:t>
      </w:r>
      <w:r w:rsidR="000A50C8">
        <w:t xml:space="preserve">over several weeks in April and May.  </w:t>
      </w:r>
      <w:r w:rsidR="00E85EBE">
        <w:t>The Vice President should distribute the proposal</w:t>
      </w:r>
      <w:r w:rsidR="000A50C8">
        <w:t>s</w:t>
      </w:r>
      <w:r w:rsidR="00E85EBE">
        <w:t xml:space="preserve"> to the officers and post-doc and student representatives for comment.  The Vice President should collect these comments and send them back to the originator in a timely manner</w:t>
      </w:r>
      <w:r w:rsidR="000A50C8">
        <w:t>, before the final deadline the proposals are due to SOT</w:t>
      </w:r>
      <w:r w:rsidR="00E85EBE">
        <w:t>.</w:t>
      </w:r>
      <w:r w:rsidR="00E83EC9">
        <w:t xml:space="preserve">  </w:t>
      </w:r>
      <w:r w:rsidR="00F95229">
        <w:t xml:space="preserve">With this information, the originator of the proposal can make edits </w:t>
      </w:r>
      <w:r w:rsidR="00015929">
        <w:t xml:space="preserve">to it as suggested from the comments received.  </w:t>
      </w:r>
      <w:r w:rsidR="00E83EC9">
        <w:t xml:space="preserve">At times, </w:t>
      </w:r>
      <w:r w:rsidR="00015929">
        <w:t xml:space="preserve">it may not be possible to send back comments, because the </w:t>
      </w:r>
      <w:r w:rsidR="00024EA6">
        <w:t xml:space="preserve">proposal was submitted near </w:t>
      </w:r>
      <w:r w:rsidR="006333D3">
        <w:t xml:space="preserve">SOT’s </w:t>
      </w:r>
      <w:r w:rsidR="00024EA6">
        <w:t xml:space="preserve">deadline </w:t>
      </w:r>
      <w:r w:rsidR="006333D3">
        <w:t>for submission.  Th</w:t>
      </w:r>
      <w:r w:rsidR="00E85EBE">
        <w:t xml:space="preserve">e comments should include some type of indication of endorsement (yes/no). </w:t>
      </w:r>
    </w:p>
    <w:p w14:paraId="3E217C87" w14:textId="645FAD0D" w:rsidR="00E85EBE" w:rsidRDefault="002F2F1B" w:rsidP="006F56F0">
      <w:pPr>
        <w:pStyle w:val="ListParagraph"/>
        <w:numPr>
          <w:ilvl w:val="1"/>
          <w:numId w:val="7"/>
        </w:numPr>
      </w:pPr>
      <w:r>
        <w:t xml:space="preserve">After the proposal submission deadline has passed, SOT will send to the Vice President </w:t>
      </w:r>
      <w:r w:rsidR="00E31528">
        <w:t>a list of the proposals submitted.  For those proposals requesting DTSS endorsement, the Vice President will send these out to the officers, post-doctoral and graduate student represen</w:t>
      </w:r>
      <w:r w:rsidR="00D01E4D">
        <w:t>t</w:t>
      </w:r>
      <w:r w:rsidR="00E31528">
        <w:t xml:space="preserve">atives.  </w:t>
      </w:r>
      <w:r w:rsidR="00E85EBE">
        <w:t xml:space="preserve"> </w:t>
      </w:r>
      <w:r w:rsidR="00D01E4D">
        <w:t xml:space="preserve">The proposals are </w:t>
      </w:r>
      <w:r w:rsidR="00A177DD">
        <w:t xml:space="preserve">then </w:t>
      </w:r>
      <w:r w:rsidR="00D01E4D">
        <w:t xml:space="preserve">ranked, endorsement </w:t>
      </w:r>
      <w:r w:rsidR="00340858">
        <w:t xml:space="preserve">request is </w:t>
      </w:r>
      <w:r w:rsidR="00D01E4D">
        <w:t xml:space="preserve">accepted or </w:t>
      </w:r>
      <w:r w:rsidR="00175DD0">
        <w:t>rejected,</w:t>
      </w:r>
      <w:r w:rsidR="00D01E4D">
        <w:t xml:space="preserve"> and </w:t>
      </w:r>
      <w:r w:rsidR="00BF7D74">
        <w:t xml:space="preserve">comments are provided (the Scientific Program Committee appreciates </w:t>
      </w:r>
      <w:r w:rsidR="00EE2D79">
        <w:t>comments as they help select sessions.  They generally receive over 100 proposals</w:t>
      </w:r>
      <w:r w:rsidR="00E62251">
        <w:t xml:space="preserve"> with slots for only </w:t>
      </w:r>
      <w:r w:rsidR="009A3950">
        <w:t xml:space="preserve">approximately </w:t>
      </w:r>
      <w:r w:rsidR="00E62251">
        <w:t xml:space="preserve">40 </w:t>
      </w:r>
      <w:r w:rsidR="009A3950">
        <w:t xml:space="preserve">that can be accepted).  The Vice President compiles the </w:t>
      </w:r>
      <w:r w:rsidR="00655105">
        <w:t>rankings</w:t>
      </w:r>
      <w:r w:rsidR="009A3950">
        <w:t>, comments, etc</w:t>
      </w:r>
      <w:r w:rsidR="00655105">
        <w:t>.,</w:t>
      </w:r>
      <w:r w:rsidR="009A3950">
        <w:t xml:space="preserve"> from everyone and submits the information to SOT.</w:t>
      </w:r>
    </w:p>
    <w:p w14:paraId="69BFF3E1" w14:textId="77777777" w:rsidR="00BB014F" w:rsidRDefault="00E85EBE">
      <w:r w:rsidRPr="00BB014F">
        <w:rPr>
          <w:u w:val="single"/>
        </w:rPr>
        <w:t>Vice President-Elect</w:t>
      </w:r>
      <w:r>
        <w:t xml:space="preserve"> </w:t>
      </w:r>
    </w:p>
    <w:p w14:paraId="52227E40" w14:textId="360779EC" w:rsidR="00326E61" w:rsidRDefault="00C36D6B" w:rsidP="00BB014F">
      <w:pPr>
        <w:pStyle w:val="ListParagraph"/>
        <w:numPr>
          <w:ilvl w:val="0"/>
          <w:numId w:val="7"/>
        </w:numPr>
      </w:pPr>
      <w:r>
        <w:t>O</w:t>
      </w:r>
      <w:r w:rsidR="00E85EBE">
        <w:t>rganiz</w:t>
      </w:r>
      <w:r>
        <w:t>es</w:t>
      </w:r>
      <w:r w:rsidR="00E85EBE">
        <w:t xml:space="preserve"> the DTSS newsletter.  At least one newsletter should be </w:t>
      </w:r>
      <w:r w:rsidR="00CB1FB4">
        <w:t>published per year.  This requires gathering articles from different officers</w:t>
      </w:r>
      <w:r w:rsidR="00655105">
        <w:t>, and post-doctoral fellow and graduate student representatives</w:t>
      </w:r>
      <w:r w:rsidR="00CB1FB4">
        <w:t>.  Suggested items to include are, ‘Message from the President”, award winners from the past SOT meeting, information if known on the upcoming SOT meeting (e.g., Symposia, workshops, etc., endorsed by DTSS)</w:t>
      </w:r>
      <w:r w:rsidR="00326E61">
        <w:t>.</w:t>
      </w:r>
    </w:p>
    <w:p w14:paraId="0CB59C6D" w14:textId="4019174E" w:rsidR="00D02E94" w:rsidRDefault="00326E61" w:rsidP="00BB014F">
      <w:pPr>
        <w:pStyle w:val="ListParagraph"/>
        <w:numPr>
          <w:ilvl w:val="0"/>
          <w:numId w:val="7"/>
        </w:numPr>
      </w:pPr>
      <w:r>
        <w:t>Works with President</w:t>
      </w:r>
      <w:r w:rsidR="00CB1FB4">
        <w:t xml:space="preserve"> </w:t>
      </w:r>
      <w:r>
        <w:t xml:space="preserve">and Vice President to learn </w:t>
      </w:r>
      <w:r w:rsidR="00F40D86">
        <w:t xml:space="preserve">the </w:t>
      </w:r>
      <w:r w:rsidR="001C5CAB">
        <w:t>responsibilities in the Presidential chain.</w:t>
      </w:r>
    </w:p>
    <w:p w14:paraId="2BA3618A" w14:textId="77777777" w:rsidR="00BB014F" w:rsidRDefault="00CB1FB4">
      <w:pPr>
        <w:rPr>
          <w:u w:val="single"/>
        </w:rPr>
      </w:pPr>
      <w:r w:rsidRPr="00BB014F">
        <w:rPr>
          <w:u w:val="single"/>
        </w:rPr>
        <w:t>Secretary/Treasurer</w:t>
      </w:r>
    </w:p>
    <w:p w14:paraId="25CFCD8C" w14:textId="79F56155" w:rsidR="00CB1FB4" w:rsidRPr="00C36D6B" w:rsidRDefault="00B648F5" w:rsidP="00BB014F">
      <w:pPr>
        <w:pStyle w:val="ListParagraph"/>
        <w:numPr>
          <w:ilvl w:val="0"/>
          <w:numId w:val="7"/>
        </w:numPr>
        <w:rPr>
          <w:u w:val="single"/>
        </w:rPr>
      </w:pPr>
      <w:r>
        <w:t xml:space="preserve">Works with President and SOT liaison monitoring </w:t>
      </w:r>
      <w:r w:rsidR="00C36D6B">
        <w:t>the Section’s finances.  SOT handles the account (i.e., takes in income, pays out expenses), but some type of monitoring is needed, so that the Section does not over spend.</w:t>
      </w:r>
    </w:p>
    <w:p w14:paraId="28AA9BA4" w14:textId="77777777" w:rsidR="00D41A3C" w:rsidRPr="00BB014F" w:rsidRDefault="00D41A3C" w:rsidP="00D41A3C">
      <w:pPr>
        <w:pStyle w:val="ListParagraph"/>
        <w:numPr>
          <w:ilvl w:val="0"/>
          <w:numId w:val="7"/>
        </w:numPr>
        <w:rPr>
          <w:u w:val="single"/>
        </w:rPr>
      </w:pPr>
      <w:r>
        <w:t>Assists President in preparing the annual budget section for the Annual Report</w:t>
      </w:r>
    </w:p>
    <w:p w14:paraId="55A3EB65" w14:textId="305F36B7" w:rsidR="00C36D6B" w:rsidRPr="00C36D6B" w:rsidRDefault="00C36D6B" w:rsidP="00BB014F">
      <w:pPr>
        <w:pStyle w:val="ListParagraph"/>
        <w:numPr>
          <w:ilvl w:val="0"/>
          <w:numId w:val="7"/>
        </w:numPr>
        <w:rPr>
          <w:u w:val="single"/>
        </w:rPr>
      </w:pPr>
      <w:r>
        <w:lastRenderedPageBreak/>
        <w:t>Assists President in budget</w:t>
      </w:r>
      <w:r w:rsidR="00D41A3C">
        <w:t>ing</w:t>
      </w:r>
      <w:r>
        <w:t xml:space="preserve"> for the Section’s Annual Business Meeting/Reception</w:t>
      </w:r>
    </w:p>
    <w:p w14:paraId="1073BE90" w14:textId="2ADF37F5" w:rsidR="00C36D6B" w:rsidRPr="00C761AB" w:rsidRDefault="00C36D6B" w:rsidP="00BB014F">
      <w:pPr>
        <w:pStyle w:val="ListParagraph"/>
        <w:numPr>
          <w:ilvl w:val="0"/>
          <w:numId w:val="7"/>
        </w:numPr>
        <w:rPr>
          <w:u w:val="single"/>
        </w:rPr>
      </w:pPr>
      <w:r>
        <w:t>Contacts sponsors of awards to assure they have submitted the award money to SOT</w:t>
      </w:r>
    </w:p>
    <w:p w14:paraId="50728ADE" w14:textId="1298488A" w:rsidR="00C761AB" w:rsidRPr="00C761AB" w:rsidRDefault="00C761AB" w:rsidP="00BB014F">
      <w:pPr>
        <w:pStyle w:val="ListParagraph"/>
        <w:numPr>
          <w:ilvl w:val="0"/>
          <w:numId w:val="7"/>
        </w:numPr>
        <w:rPr>
          <w:u w:val="single"/>
        </w:rPr>
      </w:pPr>
      <w:r>
        <w:t>Takes notes at any meetings of the DTSS.</w:t>
      </w:r>
    </w:p>
    <w:p w14:paraId="41DD9ECA" w14:textId="77777777" w:rsidR="00BB014F" w:rsidRDefault="00CB1FB4">
      <w:r>
        <w:t xml:space="preserve">Past President </w:t>
      </w:r>
    </w:p>
    <w:p w14:paraId="5BECF6E7" w14:textId="7522C644" w:rsidR="00B56CB6" w:rsidRDefault="00BB014F" w:rsidP="00BB014F">
      <w:pPr>
        <w:pStyle w:val="ListParagraph"/>
        <w:numPr>
          <w:ilvl w:val="0"/>
          <w:numId w:val="7"/>
        </w:numPr>
      </w:pPr>
      <w:r>
        <w:t>H</w:t>
      </w:r>
      <w:r w:rsidR="00CD6B58">
        <w:t xml:space="preserve">as the role of a </w:t>
      </w:r>
      <w:r>
        <w:t>C</w:t>
      </w:r>
      <w:r w:rsidR="00CD6B58">
        <w:t>ouncilor, but more importantly has the institutional knowledge o</w:t>
      </w:r>
      <w:r w:rsidR="000C2057">
        <w:t>f</w:t>
      </w:r>
      <w:r w:rsidR="00CD6B58">
        <w:t xml:space="preserve"> past procedures</w:t>
      </w:r>
      <w:r>
        <w:t xml:space="preserve"> and activities of DTSS.  </w:t>
      </w:r>
    </w:p>
    <w:p w14:paraId="5A67A7C1" w14:textId="380E007E" w:rsidR="00CB1FB4" w:rsidRPr="00BB014F" w:rsidRDefault="00CB1FB4">
      <w:pPr>
        <w:rPr>
          <w:u w:val="single"/>
        </w:rPr>
      </w:pPr>
      <w:r w:rsidRPr="00BB014F">
        <w:rPr>
          <w:u w:val="single"/>
        </w:rPr>
        <w:t>Senior Councilor</w:t>
      </w:r>
    </w:p>
    <w:p w14:paraId="0C35B925" w14:textId="63047C8C" w:rsidR="00BB014F" w:rsidRDefault="0052178A" w:rsidP="00BB014F">
      <w:pPr>
        <w:pStyle w:val="ListParagraph"/>
        <w:numPr>
          <w:ilvl w:val="0"/>
          <w:numId w:val="7"/>
        </w:numPr>
      </w:pPr>
      <w:r>
        <w:t xml:space="preserve">The Senior Councilor is responsible for the </w:t>
      </w:r>
      <w:r w:rsidR="00BB014F">
        <w:t>Awards</w:t>
      </w:r>
      <w:r>
        <w:t xml:space="preserve"> presented at the DTSS Business Meeting/Rec</w:t>
      </w:r>
      <w:r w:rsidR="00455A5F">
        <w:t>e</w:t>
      </w:r>
      <w:r>
        <w:t>ption:</w:t>
      </w:r>
    </w:p>
    <w:p w14:paraId="0F4DB2DF" w14:textId="51F236AC" w:rsidR="00BB014F" w:rsidRDefault="00BB014F" w:rsidP="00BB014F">
      <w:pPr>
        <w:pStyle w:val="ListParagraph"/>
        <w:numPr>
          <w:ilvl w:val="1"/>
          <w:numId w:val="7"/>
        </w:numPr>
      </w:pPr>
      <w:r>
        <w:t>Bat</w:t>
      </w:r>
      <w:r w:rsidR="00FF1A1A">
        <w:t>t</w:t>
      </w:r>
      <w:r>
        <w:t>elle Student Research Award</w:t>
      </w:r>
    </w:p>
    <w:p w14:paraId="507E4297" w14:textId="681F7909" w:rsidR="00BB014F" w:rsidRDefault="00BB014F" w:rsidP="00BB014F">
      <w:pPr>
        <w:pStyle w:val="ListParagraph"/>
        <w:numPr>
          <w:ilvl w:val="1"/>
          <w:numId w:val="7"/>
        </w:numPr>
      </w:pPr>
      <w:proofErr w:type="spellStart"/>
      <w:r>
        <w:t>Stratacor</w:t>
      </w:r>
      <w:proofErr w:type="spellEnd"/>
      <w:r>
        <w:t xml:space="preserve"> Post-doctoral Award</w:t>
      </w:r>
    </w:p>
    <w:p w14:paraId="1A733333" w14:textId="2F5444CC" w:rsidR="00BB014F" w:rsidRDefault="00BB014F" w:rsidP="00BB014F">
      <w:pPr>
        <w:pStyle w:val="ListParagraph"/>
        <w:numPr>
          <w:ilvl w:val="1"/>
          <w:numId w:val="7"/>
        </w:numPr>
      </w:pPr>
      <w:r>
        <w:t>DTSS Paper of the Year Award</w:t>
      </w:r>
    </w:p>
    <w:p w14:paraId="4EE00460" w14:textId="1B3164F7" w:rsidR="000E6C94" w:rsidRDefault="000E6C94" w:rsidP="000E6C94">
      <w:pPr>
        <w:pStyle w:val="ListParagraph"/>
        <w:numPr>
          <w:ilvl w:val="2"/>
          <w:numId w:val="7"/>
        </w:numPr>
      </w:pPr>
      <w:r>
        <w:t>Self-nominated by the authors</w:t>
      </w:r>
    </w:p>
    <w:p w14:paraId="05E6D79B" w14:textId="588EF9E3" w:rsidR="00BB014F" w:rsidRDefault="00FF1A1A" w:rsidP="00BB014F">
      <w:pPr>
        <w:pStyle w:val="ListParagraph"/>
        <w:numPr>
          <w:ilvl w:val="1"/>
          <w:numId w:val="7"/>
        </w:numPr>
      </w:pPr>
      <w:r>
        <w:t xml:space="preserve">Charles River </w:t>
      </w:r>
      <w:r w:rsidR="00BB014F">
        <w:t>Graduate and Post-doctoral fellow Travel Grants</w:t>
      </w:r>
    </w:p>
    <w:p w14:paraId="4381BE7C" w14:textId="196B9B17" w:rsidR="00701F52" w:rsidRDefault="00701F52" w:rsidP="00701F52">
      <w:pPr>
        <w:pStyle w:val="ListParagraph"/>
        <w:numPr>
          <w:ilvl w:val="0"/>
          <w:numId w:val="7"/>
        </w:numPr>
      </w:pPr>
      <w:r>
        <w:t>Makes sure the contact information for the Senior Councilor on the Awards page of the DTSS webs</w:t>
      </w:r>
      <w:r w:rsidR="003A4ACF">
        <w:t>i</w:t>
      </w:r>
      <w:r>
        <w:t xml:space="preserve">te is correct.  </w:t>
      </w:r>
      <w:r w:rsidR="003A4ACF">
        <w:t xml:space="preserve">The deadline for submission of award nominations should also be checked and updated.  </w:t>
      </w:r>
      <w:r>
        <w:t>Th</w:t>
      </w:r>
      <w:r w:rsidR="008E6A78">
        <w:t>e Senior Councilor</w:t>
      </w:r>
      <w:r>
        <w:t xml:space="preserve"> should work with the DTSS webmaster (Junior Councilor) to have it updated.</w:t>
      </w:r>
    </w:p>
    <w:p w14:paraId="6CC050CB" w14:textId="11406AFB" w:rsidR="0052178A" w:rsidRDefault="0052178A" w:rsidP="0052178A">
      <w:pPr>
        <w:pStyle w:val="ListParagraph"/>
        <w:numPr>
          <w:ilvl w:val="0"/>
          <w:numId w:val="7"/>
        </w:numPr>
      </w:pPr>
      <w:r>
        <w:t xml:space="preserve">The Senior Councilor </w:t>
      </w:r>
      <w:r w:rsidR="00224B96">
        <w:t>solicits the award</w:t>
      </w:r>
      <w:r w:rsidR="00CD110D">
        <w:t xml:space="preserve"> nominations by </w:t>
      </w:r>
      <w:r w:rsidR="001A30C7">
        <w:t xml:space="preserve">sending out email messages via the SOT liaison. This should be done in November/December.  </w:t>
      </w:r>
    </w:p>
    <w:p w14:paraId="610D796A" w14:textId="1D2D92FF" w:rsidR="003C0623" w:rsidRDefault="003C0623" w:rsidP="0052178A">
      <w:pPr>
        <w:pStyle w:val="ListParagraph"/>
        <w:numPr>
          <w:ilvl w:val="0"/>
          <w:numId w:val="7"/>
        </w:numPr>
      </w:pPr>
      <w:r>
        <w:t>The Senior Councilor receives the nominations</w:t>
      </w:r>
      <w:r w:rsidR="009C69C1">
        <w:t xml:space="preserve"> and assures criteria for acceptance of the nominations are met (e.g., for the student awards, they m</w:t>
      </w:r>
      <w:r w:rsidR="00DD2A64">
        <w:t>ust be a member of DTSS</w:t>
      </w:r>
      <w:r w:rsidR="008E6A78">
        <w:t>; the nomination is related to dermal toxicology</w:t>
      </w:r>
      <w:r w:rsidR="00CD110D">
        <w:t>)</w:t>
      </w:r>
      <w:r>
        <w:t xml:space="preserve"> and after the deadline, will </w:t>
      </w:r>
      <w:r w:rsidR="002654F2">
        <w:t xml:space="preserve">distribute the nomination information to the officers, post-doctoral fellow and graduate student representatives. </w:t>
      </w:r>
    </w:p>
    <w:p w14:paraId="167716C9" w14:textId="77777777" w:rsidR="00797FE6" w:rsidRDefault="00B20768" w:rsidP="0052178A">
      <w:pPr>
        <w:pStyle w:val="ListParagraph"/>
        <w:numPr>
          <w:ilvl w:val="0"/>
          <w:numId w:val="7"/>
        </w:numPr>
      </w:pPr>
      <w:r>
        <w:t xml:space="preserve">The nominations are ranked by each officer and representative. </w:t>
      </w:r>
    </w:p>
    <w:p w14:paraId="3C6B3E96" w14:textId="61CC41C6" w:rsidR="00E14C8A" w:rsidRDefault="00797FE6" w:rsidP="00797FE6">
      <w:pPr>
        <w:pStyle w:val="ListParagraph"/>
        <w:numPr>
          <w:ilvl w:val="1"/>
          <w:numId w:val="7"/>
        </w:numPr>
      </w:pPr>
      <w:r>
        <w:t xml:space="preserve">Criteria for the rankings should be creativity, </w:t>
      </w:r>
      <w:r w:rsidR="00ED6E9A">
        <w:t>scientific merit, clarity of presentation and independence of anal</w:t>
      </w:r>
      <w:r w:rsidR="009C69C1">
        <w:t>ysis</w:t>
      </w:r>
      <w:r w:rsidR="00B20768">
        <w:t xml:space="preserve"> </w:t>
      </w:r>
    </w:p>
    <w:p w14:paraId="239ED142" w14:textId="74A36BCB" w:rsidR="002654F2" w:rsidRDefault="00B20768" w:rsidP="00797FE6">
      <w:pPr>
        <w:pStyle w:val="ListParagraph"/>
        <w:numPr>
          <w:ilvl w:val="0"/>
          <w:numId w:val="7"/>
        </w:numPr>
      </w:pPr>
      <w:r>
        <w:t>The information is returned to the Senior Councilor</w:t>
      </w:r>
    </w:p>
    <w:p w14:paraId="3517EBC8" w14:textId="77777777" w:rsidR="00C8660F" w:rsidRDefault="00B20768" w:rsidP="00B20768">
      <w:pPr>
        <w:pStyle w:val="ListParagraph"/>
        <w:numPr>
          <w:ilvl w:val="1"/>
          <w:numId w:val="7"/>
        </w:numPr>
      </w:pPr>
      <w:r>
        <w:t>If a</w:t>
      </w:r>
      <w:r w:rsidR="006523CD">
        <w:t xml:space="preserve">n officer or representative has submitted a nomination for an award, they must recuse </w:t>
      </w:r>
      <w:r w:rsidR="00EF66B0">
        <w:t>themselves from the ranking.</w:t>
      </w:r>
    </w:p>
    <w:p w14:paraId="3306E9EF" w14:textId="41F4F1BB" w:rsidR="00F66FD4" w:rsidRDefault="00DD2E1A" w:rsidP="00C8660F">
      <w:pPr>
        <w:pStyle w:val="ListParagraph"/>
        <w:numPr>
          <w:ilvl w:val="0"/>
          <w:numId w:val="7"/>
        </w:numPr>
      </w:pPr>
      <w:r>
        <w:t xml:space="preserve">The </w:t>
      </w:r>
      <w:r w:rsidR="00696CAB">
        <w:t>results are tabulated</w:t>
      </w:r>
      <w:r w:rsidR="00BF098E">
        <w:t>,</w:t>
      </w:r>
      <w:r w:rsidR="00696CAB">
        <w:t xml:space="preserve"> and the winners are contacted</w:t>
      </w:r>
      <w:r w:rsidR="009359BC">
        <w:t xml:space="preserve"> by the Senior Councilor</w:t>
      </w:r>
      <w:r w:rsidR="00696CAB">
        <w:t xml:space="preserve">.  </w:t>
      </w:r>
    </w:p>
    <w:p w14:paraId="354B4BA1" w14:textId="5E0D6E05" w:rsidR="00F66FD4" w:rsidRDefault="00696CAB" w:rsidP="00C8660F">
      <w:pPr>
        <w:pStyle w:val="ListParagraph"/>
        <w:numPr>
          <w:ilvl w:val="0"/>
          <w:numId w:val="7"/>
        </w:numPr>
      </w:pPr>
      <w:r>
        <w:t xml:space="preserve">The Senior Councilor </w:t>
      </w:r>
      <w:r w:rsidR="00731F89">
        <w:t xml:space="preserve">has either plaques or certificates prepared to be presented </w:t>
      </w:r>
      <w:r w:rsidR="00BF098E">
        <w:t xml:space="preserve">to </w:t>
      </w:r>
      <w:r w:rsidR="00731F89">
        <w:t>the winners</w:t>
      </w:r>
      <w:r w:rsidR="00F944CD">
        <w:t xml:space="preserve"> (plaques or certificates depend on </w:t>
      </w:r>
      <w:r w:rsidR="00A155EB">
        <w:t xml:space="preserve">the status of the DTSS budget).  </w:t>
      </w:r>
      <w:r w:rsidR="00F66FD4">
        <w:t>SOT can have plaques prepared, but this can be more costly than having one of the officers of the section have it done.</w:t>
      </w:r>
    </w:p>
    <w:p w14:paraId="4DEA691C" w14:textId="36E5EBDE" w:rsidR="00B20768" w:rsidRDefault="00175DD0" w:rsidP="00C8660F">
      <w:pPr>
        <w:pStyle w:val="ListParagraph"/>
        <w:numPr>
          <w:ilvl w:val="0"/>
          <w:numId w:val="7"/>
        </w:numPr>
      </w:pPr>
      <w:r>
        <w:t xml:space="preserve">The Senior Councilor contacts </w:t>
      </w:r>
      <w:r w:rsidR="00A155EB">
        <w:t xml:space="preserve">SOT </w:t>
      </w:r>
      <w:r w:rsidR="00865032">
        <w:t>so</w:t>
      </w:r>
      <w:r w:rsidR="00A155EB">
        <w:t xml:space="preserve"> that the checks for the awards </w:t>
      </w:r>
      <w:r w:rsidR="007A1D5D">
        <w:t>are prepared.</w:t>
      </w:r>
    </w:p>
    <w:p w14:paraId="25E95E15" w14:textId="734B69B7" w:rsidR="00865032" w:rsidRDefault="00F90412" w:rsidP="00C8660F">
      <w:pPr>
        <w:pStyle w:val="ListParagraph"/>
        <w:numPr>
          <w:ilvl w:val="0"/>
          <w:numId w:val="7"/>
        </w:numPr>
      </w:pPr>
      <w:r>
        <w:t xml:space="preserve">The Senior Councilor </w:t>
      </w:r>
      <w:r w:rsidR="009359BC">
        <w:t>contact</w:t>
      </w:r>
      <w:r w:rsidR="00175DD0">
        <w:t>s</w:t>
      </w:r>
      <w:r w:rsidR="009359BC">
        <w:t xml:space="preserve"> the award winners to assure they will be attend</w:t>
      </w:r>
      <w:r w:rsidR="005C4896">
        <w:t>ing</w:t>
      </w:r>
      <w:r w:rsidR="009359BC">
        <w:t xml:space="preserve"> the </w:t>
      </w:r>
      <w:r w:rsidR="001510D6">
        <w:t>DTSS Business Meeting/Rec</w:t>
      </w:r>
      <w:r w:rsidR="00455A5F">
        <w:t>e</w:t>
      </w:r>
      <w:r w:rsidR="001510D6">
        <w:t>ption and that they</w:t>
      </w:r>
      <w:r w:rsidR="008F333D">
        <w:t xml:space="preserve"> will</w:t>
      </w:r>
      <w:r w:rsidR="001510D6">
        <w:t xml:space="preserve"> have an opportunity to present their award-winning work.  </w:t>
      </w:r>
    </w:p>
    <w:p w14:paraId="665382C9" w14:textId="77777777" w:rsidR="00D839DE" w:rsidRDefault="00D839DE">
      <w:pPr>
        <w:rPr>
          <w:u w:val="single"/>
        </w:rPr>
      </w:pPr>
    </w:p>
    <w:p w14:paraId="3A05A840" w14:textId="28A53E4B" w:rsidR="00BB014F" w:rsidRPr="00BB014F" w:rsidRDefault="00CB1FB4">
      <w:pPr>
        <w:rPr>
          <w:u w:val="single"/>
        </w:rPr>
      </w:pPr>
      <w:r w:rsidRPr="00BB014F">
        <w:rPr>
          <w:u w:val="single"/>
        </w:rPr>
        <w:lastRenderedPageBreak/>
        <w:t xml:space="preserve">Junior Councilor </w:t>
      </w:r>
    </w:p>
    <w:p w14:paraId="4C7D1A10" w14:textId="1FEA54C0" w:rsidR="00967FEA" w:rsidRDefault="00967FEA" w:rsidP="00BB014F">
      <w:pPr>
        <w:pStyle w:val="ListParagraph"/>
        <w:numPr>
          <w:ilvl w:val="0"/>
          <w:numId w:val="7"/>
        </w:numPr>
      </w:pPr>
      <w:r>
        <w:t>Webmaster – responsible for working with the SOT Specialty Section liaison in keeping the DTSS website to date.  This includes making sure the names of the officers are updated and that the award information, particularly the contact name and due date of application are correct.</w:t>
      </w:r>
    </w:p>
    <w:p w14:paraId="5420AF53" w14:textId="01E3A066" w:rsidR="00CB1FB4" w:rsidRDefault="00BB014F" w:rsidP="00BB014F">
      <w:pPr>
        <w:pStyle w:val="ListParagraph"/>
        <w:numPr>
          <w:ilvl w:val="0"/>
          <w:numId w:val="7"/>
        </w:numPr>
      </w:pPr>
      <w:r>
        <w:t>Responsible for organizing the Informa Healthcare Award, sponsored by the Taylor &amp; Francis</w:t>
      </w:r>
      <w:r w:rsidR="00AA6B62">
        <w:t xml:space="preserve">’ </w:t>
      </w:r>
      <w:r>
        <w:t>journal</w:t>
      </w:r>
      <w:r w:rsidR="00AA6B62">
        <w:t>,</w:t>
      </w:r>
      <w:r>
        <w:t xml:space="preserve"> Cutaneous and Ocular Toxicology</w:t>
      </w:r>
      <w:r w:rsidR="0026045D">
        <w:t xml:space="preserve"> (COT)</w:t>
      </w:r>
      <w:r w:rsidR="00AA6B62">
        <w:t xml:space="preserve">.  </w:t>
      </w:r>
      <w:r w:rsidR="005B285B">
        <w:t xml:space="preserve">This award is for the best paper selected by </w:t>
      </w:r>
      <w:r w:rsidR="0026045D">
        <w:t xml:space="preserve">DTSS that is published in COT.  </w:t>
      </w:r>
      <w:r w:rsidR="00BC6148">
        <w:t>For the 2020 Annual Meeting, the award will be</w:t>
      </w:r>
      <w:r w:rsidR="00F26C52">
        <w:t xml:space="preserve"> selected from the papers published in </w:t>
      </w:r>
      <w:r w:rsidR="00BC6148">
        <w:t>2019.</w:t>
      </w:r>
      <w:r w:rsidR="00F26C52">
        <w:t xml:space="preserve">  </w:t>
      </w:r>
      <w:r w:rsidR="00AA6B62">
        <w:t>The editor of this journal, A. Wallace Hayes, generally sends an email to DTSS requesting our section make the selection</w:t>
      </w:r>
      <w:r w:rsidR="00967FEA">
        <w:t xml:space="preserve"> in December/January</w:t>
      </w:r>
      <w:r w:rsidR="00AA6B62">
        <w:t>.  He will provide a contact from the journal who will give access to the articles for that year.  Using the access, the Junior Councilor will collect the previous year’s dermal-related papers (leaving out the ocular-related papers) and electronically distribute them to the DTSS officers (including post-doctoral fellows and student representatives).  Ideally, the papers will be distributed</w:t>
      </w:r>
      <w:r w:rsidR="00967FEA">
        <w:t>, b</w:t>
      </w:r>
      <w:r w:rsidR="00AA6B62">
        <w:t xml:space="preserve">ut in the past the officers only had time to look at the abstracts.  </w:t>
      </w:r>
      <w:r w:rsidR="00967FEA">
        <w:t xml:space="preserve">The officers will rank the papers and send their rankings to the Junior Councilor.  The results </w:t>
      </w:r>
      <w:r w:rsidR="001C0699">
        <w:t>are</w:t>
      </w:r>
      <w:r w:rsidR="00967FEA">
        <w:t xml:space="preserve"> </w:t>
      </w:r>
      <w:r w:rsidR="00455A5F">
        <w:t>tabulated,</w:t>
      </w:r>
      <w:r w:rsidR="00967FEA">
        <w:t xml:space="preserve"> and the Junior Councilor will relay the name of the winner to A. Wallace Hayes</w:t>
      </w:r>
      <w:r w:rsidR="00120B7C">
        <w:t xml:space="preserve"> or the contact at the journal</w:t>
      </w:r>
      <w:r w:rsidR="00967FEA">
        <w:t>.  The Junior Councilor should find out if the winner will be attending the SOT Annual Meeting.</w:t>
      </w:r>
      <w:r w:rsidR="00120B7C">
        <w:t xml:space="preserve">  </w:t>
      </w:r>
      <w:r w:rsidR="0016152A">
        <w:t xml:space="preserve">Either </w:t>
      </w:r>
      <w:r w:rsidR="009A1E1F">
        <w:t xml:space="preserve">A. Wallace Hayes, </w:t>
      </w:r>
      <w:r w:rsidR="0016152A">
        <w:t>the Junior Councilor or a representative from Taylor &amp; Francis will present the award at the DTSS Business Meeting/Reception.</w:t>
      </w:r>
    </w:p>
    <w:p w14:paraId="30DA1F64" w14:textId="56E52229" w:rsidR="00180C38" w:rsidRPr="00180047" w:rsidRDefault="00B56CB6">
      <w:pPr>
        <w:rPr>
          <w:u w:val="single"/>
        </w:rPr>
      </w:pPr>
      <w:r w:rsidRPr="00180047">
        <w:rPr>
          <w:u w:val="single"/>
        </w:rPr>
        <w:t xml:space="preserve">Post-doctoral </w:t>
      </w:r>
      <w:r w:rsidR="00180047" w:rsidRPr="00180047">
        <w:rPr>
          <w:u w:val="single"/>
        </w:rPr>
        <w:t>F</w:t>
      </w:r>
      <w:r w:rsidRPr="00180047">
        <w:rPr>
          <w:u w:val="single"/>
        </w:rPr>
        <w:t xml:space="preserve">ellow </w:t>
      </w:r>
      <w:r w:rsidR="00180047" w:rsidRPr="00180047">
        <w:rPr>
          <w:u w:val="single"/>
        </w:rPr>
        <w:t>R</w:t>
      </w:r>
      <w:r w:rsidRPr="00180047">
        <w:rPr>
          <w:u w:val="single"/>
        </w:rPr>
        <w:t xml:space="preserve">epresentative </w:t>
      </w:r>
    </w:p>
    <w:p w14:paraId="3AC9DFAF" w14:textId="59A9E992" w:rsidR="00180047" w:rsidRDefault="00180047" w:rsidP="00180C38">
      <w:pPr>
        <w:pStyle w:val="ListParagraph"/>
        <w:numPr>
          <w:ilvl w:val="0"/>
          <w:numId w:val="1"/>
        </w:numPr>
      </w:pPr>
      <w:r>
        <w:t>Encourage other post-doctoral fellows to join DTSS</w:t>
      </w:r>
    </w:p>
    <w:p w14:paraId="72893121" w14:textId="04FAA42D" w:rsidR="00180047" w:rsidRDefault="00180047" w:rsidP="00180C38">
      <w:pPr>
        <w:pStyle w:val="ListParagraph"/>
        <w:numPr>
          <w:ilvl w:val="0"/>
          <w:numId w:val="1"/>
        </w:numPr>
      </w:pPr>
      <w:r>
        <w:t>Facilitate communications between post-doctoral fellows and senior members of the DTSS</w:t>
      </w:r>
    </w:p>
    <w:p w14:paraId="3271F318" w14:textId="1B9F3765" w:rsidR="00180C38" w:rsidRDefault="00CD6B58" w:rsidP="00180C38">
      <w:pPr>
        <w:pStyle w:val="ListParagraph"/>
        <w:numPr>
          <w:ilvl w:val="0"/>
          <w:numId w:val="1"/>
        </w:numPr>
      </w:pPr>
      <w:r>
        <w:t xml:space="preserve">Prepares the DTSS poster which is displayed at the </w:t>
      </w:r>
      <w:r w:rsidR="000B591F">
        <w:t xml:space="preserve">Graduate </w:t>
      </w:r>
      <w:r>
        <w:t>Student/Post-doc mixer and the exhibit hall at the annual meeting</w:t>
      </w:r>
    </w:p>
    <w:p w14:paraId="461CE83F" w14:textId="275ACC50" w:rsidR="000D7AE9" w:rsidRDefault="00683266" w:rsidP="000D7AE9">
      <w:pPr>
        <w:pStyle w:val="ListParagraph"/>
        <w:numPr>
          <w:ilvl w:val="1"/>
          <w:numId w:val="1"/>
        </w:numPr>
      </w:pPr>
      <w:r>
        <w:t xml:space="preserve">Having the poster printed is not the responsibility of this representative.  In the past, one of the officers has had it printed and </w:t>
      </w:r>
      <w:r w:rsidR="00767C0C">
        <w:t>it is either mailed or hand-delivered to the representative.  In case</w:t>
      </w:r>
      <w:r w:rsidR="00DF4FBA">
        <w:t xml:space="preserve"> the representative has the poster printed, they should be reimbursed from the </w:t>
      </w:r>
      <w:r w:rsidR="00043655">
        <w:t>section.</w:t>
      </w:r>
    </w:p>
    <w:p w14:paraId="5C343EDC" w14:textId="1FE0A618" w:rsidR="00180C38" w:rsidRDefault="00180C38" w:rsidP="00180C38">
      <w:pPr>
        <w:pStyle w:val="ListParagraph"/>
        <w:numPr>
          <w:ilvl w:val="0"/>
          <w:numId w:val="1"/>
        </w:numPr>
      </w:pPr>
      <w:r>
        <w:t xml:space="preserve">Stand by </w:t>
      </w:r>
      <w:r w:rsidR="00180047">
        <w:t>DTSS poster at mixer and answer questions about the SS</w:t>
      </w:r>
    </w:p>
    <w:p w14:paraId="66BD0F29" w14:textId="77777777" w:rsidR="00912C52" w:rsidRDefault="00180C38" w:rsidP="00180C38">
      <w:pPr>
        <w:pStyle w:val="ListParagraph"/>
        <w:numPr>
          <w:ilvl w:val="0"/>
          <w:numId w:val="1"/>
        </w:numPr>
      </w:pPr>
      <w:r>
        <w:t>Provides a message in the newsletter</w:t>
      </w:r>
    </w:p>
    <w:p w14:paraId="24527905" w14:textId="3D3113C3" w:rsidR="00912C52" w:rsidRDefault="00912C52" w:rsidP="00180C38">
      <w:pPr>
        <w:pStyle w:val="ListParagraph"/>
        <w:numPr>
          <w:ilvl w:val="0"/>
          <w:numId w:val="1"/>
        </w:numPr>
      </w:pPr>
      <w:r>
        <w:t>Coordinates awarding door prize with the other representatives.</w:t>
      </w:r>
    </w:p>
    <w:p w14:paraId="17530A47" w14:textId="15D0CB61" w:rsidR="00B56CB6" w:rsidRDefault="00912C52" w:rsidP="00912C52">
      <w:pPr>
        <w:pStyle w:val="ListParagraph"/>
        <w:numPr>
          <w:ilvl w:val="1"/>
          <w:numId w:val="1"/>
        </w:numPr>
      </w:pPr>
      <w:r>
        <w:t>MB Research has generously offered for the past several years a door prize for students/post-doctoral fellows that attend the DTSS Reception.  Free raffle tickets are handed out at the Student/post-doc mixer (generally held on Sunday evening).  The door prize is awarded at the DTSS Reception.  The winner must be present to receive the prize.</w:t>
      </w:r>
    </w:p>
    <w:p w14:paraId="7306A58C" w14:textId="32E2A445" w:rsidR="00180C38" w:rsidRPr="00180047" w:rsidRDefault="00B56CB6">
      <w:pPr>
        <w:rPr>
          <w:u w:val="single"/>
        </w:rPr>
      </w:pPr>
      <w:r w:rsidRPr="00180047">
        <w:rPr>
          <w:u w:val="single"/>
        </w:rPr>
        <w:t xml:space="preserve">Post-doctoral </w:t>
      </w:r>
      <w:r w:rsidR="00180047" w:rsidRPr="00180047">
        <w:rPr>
          <w:u w:val="single"/>
        </w:rPr>
        <w:t>F</w:t>
      </w:r>
      <w:r w:rsidRPr="00180047">
        <w:rPr>
          <w:u w:val="single"/>
        </w:rPr>
        <w:t xml:space="preserve">ellow </w:t>
      </w:r>
      <w:r w:rsidR="00180047" w:rsidRPr="00180047">
        <w:rPr>
          <w:u w:val="single"/>
        </w:rPr>
        <w:t>R</w:t>
      </w:r>
      <w:r w:rsidRPr="00180047">
        <w:rPr>
          <w:u w:val="single"/>
        </w:rPr>
        <w:t>epresentative-elect</w:t>
      </w:r>
    </w:p>
    <w:p w14:paraId="44EB3C0B" w14:textId="5981F46E" w:rsidR="00175DD0" w:rsidRDefault="00175DD0" w:rsidP="00175DD0">
      <w:pPr>
        <w:pStyle w:val="ListParagraph"/>
        <w:numPr>
          <w:ilvl w:val="0"/>
          <w:numId w:val="6"/>
        </w:numPr>
      </w:pPr>
      <w:r>
        <w:t>Encourage other post-doctoral fellows to join DTSS</w:t>
      </w:r>
    </w:p>
    <w:p w14:paraId="1D100A15" w14:textId="46805936" w:rsidR="00180C38" w:rsidRDefault="00180C38" w:rsidP="00180C38">
      <w:pPr>
        <w:pStyle w:val="ListParagraph"/>
        <w:numPr>
          <w:ilvl w:val="0"/>
          <w:numId w:val="6"/>
        </w:numPr>
      </w:pPr>
      <w:r>
        <w:t>Assists Post-doctoral Fellow Representative</w:t>
      </w:r>
      <w:r w:rsidR="00180047">
        <w:t xml:space="preserve"> with poster, newsletter and attending to the poster at the mixer</w:t>
      </w:r>
    </w:p>
    <w:p w14:paraId="280CC387" w14:textId="77777777" w:rsidR="00912C52" w:rsidRDefault="00912C52">
      <w:pPr>
        <w:rPr>
          <w:u w:val="single"/>
        </w:rPr>
      </w:pPr>
    </w:p>
    <w:p w14:paraId="16CAA51A" w14:textId="1ECFE18E" w:rsidR="00B56CB6" w:rsidRDefault="00B56CB6">
      <w:pPr>
        <w:rPr>
          <w:u w:val="single"/>
        </w:rPr>
      </w:pPr>
      <w:bookmarkStart w:id="0" w:name="_GoBack"/>
      <w:bookmarkEnd w:id="0"/>
      <w:r w:rsidRPr="00180047">
        <w:rPr>
          <w:u w:val="single"/>
        </w:rPr>
        <w:lastRenderedPageBreak/>
        <w:t xml:space="preserve">Graduate </w:t>
      </w:r>
      <w:r w:rsidR="00180047" w:rsidRPr="00180047">
        <w:rPr>
          <w:u w:val="single"/>
        </w:rPr>
        <w:t>S</w:t>
      </w:r>
      <w:r w:rsidRPr="00180047">
        <w:rPr>
          <w:u w:val="single"/>
        </w:rPr>
        <w:t xml:space="preserve">tudent </w:t>
      </w:r>
      <w:r w:rsidR="00180047" w:rsidRPr="00180047">
        <w:rPr>
          <w:u w:val="single"/>
        </w:rPr>
        <w:t>R</w:t>
      </w:r>
      <w:r w:rsidRPr="00180047">
        <w:rPr>
          <w:u w:val="single"/>
        </w:rPr>
        <w:t xml:space="preserve">epresentative </w:t>
      </w:r>
    </w:p>
    <w:p w14:paraId="4984EE7E" w14:textId="2220A31B" w:rsidR="00180047" w:rsidRDefault="00180047" w:rsidP="00180047">
      <w:pPr>
        <w:pStyle w:val="ListParagraph"/>
        <w:numPr>
          <w:ilvl w:val="0"/>
          <w:numId w:val="6"/>
        </w:numPr>
      </w:pPr>
      <w:r>
        <w:t>Encourage other graduate students to join DTSS</w:t>
      </w:r>
    </w:p>
    <w:p w14:paraId="756690E3" w14:textId="521D4E8C" w:rsidR="00180047" w:rsidRDefault="00180047" w:rsidP="00180047">
      <w:pPr>
        <w:pStyle w:val="ListParagraph"/>
        <w:numPr>
          <w:ilvl w:val="0"/>
          <w:numId w:val="6"/>
        </w:numPr>
      </w:pPr>
      <w:r>
        <w:t>Facilitate communications between graduate students and senior members of the DTSS</w:t>
      </w:r>
    </w:p>
    <w:p w14:paraId="63C36053" w14:textId="519DD902" w:rsidR="00180047" w:rsidRPr="00180047" w:rsidRDefault="00180047" w:rsidP="00180047">
      <w:pPr>
        <w:pStyle w:val="ListParagraph"/>
        <w:numPr>
          <w:ilvl w:val="0"/>
          <w:numId w:val="6"/>
        </w:numPr>
      </w:pPr>
      <w:r>
        <w:t>Assists Post-doctoral Fellow Representative with poster, newsletter and attending to the poster at the mixer</w:t>
      </w:r>
    </w:p>
    <w:sectPr w:rsidR="00180047" w:rsidRPr="00180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40E"/>
    <w:multiLevelType w:val="hybridMultilevel"/>
    <w:tmpl w:val="645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6DA1"/>
    <w:multiLevelType w:val="hybridMultilevel"/>
    <w:tmpl w:val="9D40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1D36"/>
    <w:multiLevelType w:val="hybridMultilevel"/>
    <w:tmpl w:val="34785BE2"/>
    <w:lvl w:ilvl="0" w:tplc="DB5E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2173C"/>
    <w:multiLevelType w:val="hybridMultilevel"/>
    <w:tmpl w:val="0F7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55170"/>
    <w:multiLevelType w:val="hybridMultilevel"/>
    <w:tmpl w:val="1E5A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C2880"/>
    <w:multiLevelType w:val="hybridMultilevel"/>
    <w:tmpl w:val="676A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028AC8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A297E"/>
    <w:multiLevelType w:val="hybridMultilevel"/>
    <w:tmpl w:val="5C081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F42D4"/>
    <w:multiLevelType w:val="hybridMultilevel"/>
    <w:tmpl w:val="10E43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94"/>
    <w:rsid w:val="00012B95"/>
    <w:rsid w:val="00015929"/>
    <w:rsid w:val="00020ACC"/>
    <w:rsid w:val="00024EA6"/>
    <w:rsid w:val="00042356"/>
    <w:rsid w:val="00043655"/>
    <w:rsid w:val="0007101D"/>
    <w:rsid w:val="000876B5"/>
    <w:rsid w:val="000A50C8"/>
    <w:rsid w:val="000B591F"/>
    <w:rsid w:val="000C2057"/>
    <w:rsid w:val="000D4E5F"/>
    <w:rsid w:val="000D76C3"/>
    <w:rsid w:val="000D7AE9"/>
    <w:rsid w:val="000E6C94"/>
    <w:rsid w:val="000F004C"/>
    <w:rsid w:val="00106A78"/>
    <w:rsid w:val="00120B7C"/>
    <w:rsid w:val="001510D6"/>
    <w:rsid w:val="00151ACD"/>
    <w:rsid w:val="0016152A"/>
    <w:rsid w:val="00175DD0"/>
    <w:rsid w:val="00180047"/>
    <w:rsid w:val="00180C38"/>
    <w:rsid w:val="001A0CC0"/>
    <w:rsid w:val="001A30C7"/>
    <w:rsid w:val="001C0699"/>
    <w:rsid w:val="001C5CAB"/>
    <w:rsid w:val="001E0CA4"/>
    <w:rsid w:val="0022201D"/>
    <w:rsid w:val="00224B96"/>
    <w:rsid w:val="00225F92"/>
    <w:rsid w:val="00235E2F"/>
    <w:rsid w:val="00236644"/>
    <w:rsid w:val="0026045D"/>
    <w:rsid w:val="002654F2"/>
    <w:rsid w:val="002E4354"/>
    <w:rsid w:val="002F2F1B"/>
    <w:rsid w:val="003017BD"/>
    <w:rsid w:val="00317E77"/>
    <w:rsid w:val="00322ACC"/>
    <w:rsid w:val="00326E61"/>
    <w:rsid w:val="00340858"/>
    <w:rsid w:val="003579B0"/>
    <w:rsid w:val="00374C4E"/>
    <w:rsid w:val="0039515D"/>
    <w:rsid w:val="003A4ACF"/>
    <w:rsid w:val="003B14AE"/>
    <w:rsid w:val="003C0623"/>
    <w:rsid w:val="003D5146"/>
    <w:rsid w:val="00402866"/>
    <w:rsid w:val="00441D27"/>
    <w:rsid w:val="00455A5F"/>
    <w:rsid w:val="0046592F"/>
    <w:rsid w:val="00491576"/>
    <w:rsid w:val="004E4922"/>
    <w:rsid w:val="0052178A"/>
    <w:rsid w:val="00526218"/>
    <w:rsid w:val="005B285B"/>
    <w:rsid w:val="005C4896"/>
    <w:rsid w:val="00600A40"/>
    <w:rsid w:val="006333D3"/>
    <w:rsid w:val="006523CD"/>
    <w:rsid w:val="00655105"/>
    <w:rsid w:val="0067792E"/>
    <w:rsid w:val="00683266"/>
    <w:rsid w:val="00687E98"/>
    <w:rsid w:val="00696CAB"/>
    <w:rsid w:val="00697F2E"/>
    <w:rsid w:val="006D4B3D"/>
    <w:rsid w:val="006F56F0"/>
    <w:rsid w:val="00701F52"/>
    <w:rsid w:val="00730312"/>
    <w:rsid w:val="00731F89"/>
    <w:rsid w:val="007475AA"/>
    <w:rsid w:val="0075320C"/>
    <w:rsid w:val="00767C0C"/>
    <w:rsid w:val="00797FE6"/>
    <w:rsid w:val="007A1D5D"/>
    <w:rsid w:val="007B019C"/>
    <w:rsid w:val="00802E2F"/>
    <w:rsid w:val="00834461"/>
    <w:rsid w:val="0086424E"/>
    <w:rsid w:val="00865032"/>
    <w:rsid w:val="008B5231"/>
    <w:rsid w:val="008C415D"/>
    <w:rsid w:val="008D113B"/>
    <w:rsid w:val="008D30D6"/>
    <w:rsid w:val="008D5231"/>
    <w:rsid w:val="008E6267"/>
    <w:rsid w:val="008E6A78"/>
    <w:rsid w:val="008F333D"/>
    <w:rsid w:val="008F73F3"/>
    <w:rsid w:val="00912C52"/>
    <w:rsid w:val="009359BC"/>
    <w:rsid w:val="00937454"/>
    <w:rsid w:val="00937D20"/>
    <w:rsid w:val="00967FEA"/>
    <w:rsid w:val="009A1E1F"/>
    <w:rsid w:val="009A3950"/>
    <w:rsid w:val="009B3D4F"/>
    <w:rsid w:val="009C69C1"/>
    <w:rsid w:val="009E63BC"/>
    <w:rsid w:val="009F5B96"/>
    <w:rsid w:val="00A155EB"/>
    <w:rsid w:val="00A177DD"/>
    <w:rsid w:val="00A41810"/>
    <w:rsid w:val="00A42C1D"/>
    <w:rsid w:val="00A76BE8"/>
    <w:rsid w:val="00A85252"/>
    <w:rsid w:val="00A92F10"/>
    <w:rsid w:val="00AA6B62"/>
    <w:rsid w:val="00AB6FA8"/>
    <w:rsid w:val="00AE69B6"/>
    <w:rsid w:val="00B14848"/>
    <w:rsid w:val="00B20768"/>
    <w:rsid w:val="00B5458E"/>
    <w:rsid w:val="00B56CB6"/>
    <w:rsid w:val="00B648F5"/>
    <w:rsid w:val="00B666E3"/>
    <w:rsid w:val="00BB014F"/>
    <w:rsid w:val="00BC6148"/>
    <w:rsid w:val="00BF098E"/>
    <w:rsid w:val="00BF7D74"/>
    <w:rsid w:val="00C36D6B"/>
    <w:rsid w:val="00C577A6"/>
    <w:rsid w:val="00C61D2F"/>
    <w:rsid w:val="00C761AB"/>
    <w:rsid w:val="00C8660F"/>
    <w:rsid w:val="00CB1FB4"/>
    <w:rsid w:val="00CB21AB"/>
    <w:rsid w:val="00CD110D"/>
    <w:rsid w:val="00CD6B58"/>
    <w:rsid w:val="00CF4C61"/>
    <w:rsid w:val="00D01E4D"/>
    <w:rsid w:val="00D028B5"/>
    <w:rsid w:val="00D02E94"/>
    <w:rsid w:val="00D26296"/>
    <w:rsid w:val="00D36FF6"/>
    <w:rsid w:val="00D41A3C"/>
    <w:rsid w:val="00D64E45"/>
    <w:rsid w:val="00D839DE"/>
    <w:rsid w:val="00DD2A64"/>
    <w:rsid w:val="00DD2E1A"/>
    <w:rsid w:val="00DE7D8D"/>
    <w:rsid w:val="00DF4FBA"/>
    <w:rsid w:val="00E04317"/>
    <w:rsid w:val="00E14C8A"/>
    <w:rsid w:val="00E31528"/>
    <w:rsid w:val="00E52900"/>
    <w:rsid w:val="00E62251"/>
    <w:rsid w:val="00E83EC9"/>
    <w:rsid w:val="00E85EBE"/>
    <w:rsid w:val="00EA1A56"/>
    <w:rsid w:val="00EC3BB9"/>
    <w:rsid w:val="00ED6E9A"/>
    <w:rsid w:val="00EE2D79"/>
    <w:rsid w:val="00EF2F59"/>
    <w:rsid w:val="00EF66B0"/>
    <w:rsid w:val="00F0776F"/>
    <w:rsid w:val="00F26C52"/>
    <w:rsid w:val="00F40D86"/>
    <w:rsid w:val="00F454E5"/>
    <w:rsid w:val="00F470CC"/>
    <w:rsid w:val="00F66FD4"/>
    <w:rsid w:val="00F856A0"/>
    <w:rsid w:val="00F85C05"/>
    <w:rsid w:val="00F90412"/>
    <w:rsid w:val="00F944CD"/>
    <w:rsid w:val="00F95229"/>
    <w:rsid w:val="00FB2BAC"/>
    <w:rsid w:val="00FC4444"/>
    <w:rsid w:val="00FF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E7B4"/>
  <w15:chartTrackingRefBased/>
  <w15:docId w15:val="{BD368ED1-EDAC-4500-B3C5-6C2F06F9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e06fc71e-742d-43c8-91fb-bee42cc7b0ab">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2019-08-06T21:57:32+00:00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Records_x0020_Date xmlns="e06fc71e-742d-43c8-91fb-bee42cc7b0ab"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3F22A7E26794797B2D1586CAA723B" ma:contentTypeVersion="35" ma:contentTypeDescription="Create a new document." ma:contentTypeScope="" ma:versionID="a47e377679bb378fa90e8d6c3cce114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06fc71e-742d-43c8-91fb-bee42cc7b0ab" xmlns:ns7="27b68f6a-0456-4632-88eb-e693bb0f7636" targetNamespace="http://schemas.microsoft.com/office/2006/metadata/properties" ma:root="true" ma:fieldsID="6c79d3e94e339e018b54b2ea51de3cbb" ns1:_="" ns3:_="" ns4:_="" ns5:_="" ns6:_="" ns7:_="">
    <xsd:import namespace="http://schemas.microsoft.com/sharepoint/v3"/>
    <xsd:import namespace="4ffa91fb-a0ff-4ac5-b2db-65c790d184a4"/>
    <xsd:import namespace="http://schemas.microsoft.com/sharepoint.v3"/>
    <xsd:import namespace="http://schemas.microsoft.com/sharepoint/v3/fields"/>
    <xsd:import namespace="e06fc71e-742d-43c8-91fb-bee42cc7b0ab"/>
    <xsd:import namespace="27b68f6a-0456-4632-88eb-e693bb0f763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Location" minOccurs="0"/>
                <xsd:element ref="ns7:MediaServiceGenerationTime" minOccurs="0"/>
                <xsd:element ref="ns7:MediaServiceEventHashCode"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527c71-dfba-4fb3-9f16-6d629821c700}" ma:internalName="TaxCatchAllLabel" ma:readOnly="true" ma:showField="CatchAllDataLabel" ma:web="e06fc71e-742d-43c8-91fb-bee42cc7b0a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527c71-dfba-4fb3-9f16-6d629821c700}" ma:internalName="TaxCatchAll" ma:showField="CatchAllData" ma:web="e06fc71e-742d-43c8-91fb-bee42cc7b0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fc71e-742d-43c8-91fb-bee42cc7b0ab"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b68f6a-0456-4632-88eb-e693bb0f763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F407576-39A2-482B-87E3-2E0C489F7C32}">
  <ds:schemaRefs>
    <ds:schemaRef ds:uri="http://schemas.microsoft.com/sharepoint/v3/contenttype/forms"/>
  </ds:schemaRefs>
</ds:datastoreItem>
</file>

<file path=customXml/itemProps2.xml><?xml version="1.0" encoding="utf-8"?>
<ds:datastoreItem xmlns:ds="http://schemas.openxmlformats.org/officeDocument/2006/customXml" ds:itemID="{6D8CB348-92A0-431D-8554-727A751322E9}">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27b68f6a-0456-4632-88eb-e693bb0f7636"/>
    <ds:schemaRef ds:uri="e06fc71e-742d-43c8-91fb-bee42cc7b0ab"/>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FB467CD0-7D9E-48E1-9E8E-13FE53A1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06fc71e-742d-43c8-91fb-bee42cc7b0ab"/>
    <ds:schemaRef ds:uri="27b68f6a-0456-4632-88eb-e693bb0f7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0B14D-4FA9-41ED-8E63-2F7F5FA4E3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MichaelF</dc:creator>
  <cp:keywords/>
  <dc:description/>
  <cp:lastModifiedBy>Hughes, MichaelF</cp:lastModifiedBy>
  <cp:revision>3</cp:revision>
  <dcterms:created xsi:type="dcterms:W3CDTF">2019-09-09T21:44:00Z</dcterms:created>
  <dcterms:modified xsi:type="dcterms:W3CDTF">2019-09-10T20:53:00Z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0x010100D9C3F22A7E26794797B2D1586CAA723B</vt:lpwstr>
  </property>
</Properties>
</file>